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B68" w:rsidRPr="00945183" w:rsidRDefault="007C4CD1" w:rsidP="007C4C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45183">
        <w:rPr>
          <w:rFonts w:ascii="Times New Roman" w:hAnsi="Times New Roman" w:cs="Times New Roman"/>
          <w:b/>
          <w:sz w:val="28"/>
          <w:szCs w:val="28"/>
        </w:rPr>
        <w:t>Реестр участия педагогов в профессиональных конкурсах</w:t>
      </w:r>
    </w:p>
    <w:p w:rsidR="007C4CD1" w:rsidRPr="00945183" w:rsidRDefault="007C4CD1" w:rsidP="007C4C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183">
        <w:rPr>
          <w:rFonts w:ascii="Times New Roman" w:hAnsi="Times New Roman" w:cs="Times New Roman"/>
          <w:b/>
          <w:sz w:val="28"/>
          <w:szCs w:val="28"/>
        </w:rPr>
        <w:t>МБОУ Сухо-Сарматская СОШ</w:t>
      </w:r>
    </w:p>
    <w:tbl>
      <w:tblPr>
        <w:tblStyle w:val="a3"/>
        <w:tblW w:w="9420" w:type="dxa"/>
        <w:tblInd w:w="-459" w:type="dxa"/>
        <w:tblLayout w:type="fixed"/>
        <w:tblLook w:val="04A0"/>
      </w:tblPr>
      <w:tblGrid>
        <w:gridCol w:w="576"/>
        <w:gridCol w:w="1800"/>
        <w:gridCol w:w="2410"/>
        <w:gridCol w:w="2224"/>
        <w:gridCol w:w="2410"/>
      </w:tblGrid>
      <w:tr w:rsidR="007C4CD1" w:rsidRPr="007C4CD1" w:rsidTr="005A07DC">
        <w:tc>
          <w:tcPr>
            <w:tcW w:w="576" w:type="dxa"/>
          </w:tcPr>
          <w:bookmarkEnd w:id="0"/>
          <w:p w:rsidR="007C4CD1" w:rsidRPr="007C4CD1" w:rsidRDefault="007C4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CD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00" w:type="dxa"/>
          </w:tcPr>
          <w:p w:rsidR="007C4CD1" w:rsidRPr="007C4CD1" w:rsidRDefault="007C4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CD1">
              <w:rPr>
                <w:rFonts w:ascii="Times New Roman" w:hAnsi="Times New Roman" w:cs="Times New Roman"/>
                <w:sz w:val="28"/>
                <w:szCs w:val="28"/>
              </w:rPr>
              <w:t>Наименование конкурса</w:t>
            </w:r>
          </w:p>
        </w:tc>
        <w:tc>
          <w:tcPr>
            <w:tcW w:w="2410" w:type="dxa"/>
          </w:tcPr>
          <w:p w:rsidR="007C4CD1" w:rsidRPr="007C4CD1" w:rsidRDefault="007C4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CD1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224" w:type="dxa"/>
          </w:tcPr>
          <w:p w:rsidR="007C4CD1" w:rsidRPr="007C4CD1" w:rsidRDefault="007C4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CD1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2410" w:type="dxa"/>
          </w:tcPr>
          <w:p w:rsidR="007C4CD1" w:rsidRPr="007C4CD1" w:rsidRDefault="007C4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CD1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7C4CD1" w:rsidRPr="007C4CD1" w:rsidTr="005A07DC">
        <w:trPr>
          <w:trHeight w:val="1264"/>
        </w:trPr>
        <w:tc>
          <w:tcPr>
            <w:tcW w:w="576" w:type="dxa"/>
          </w:tcPr>
          <w:p w:rsidR="007C4CD1" w:rsidRPr="007C4CD1" w:rsidRDefault="007C4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C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7C4CD1" w:rsidRPr="007C4CD1" w:rsidRDefault="007C4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CD1">
              <w:rPr>
                <w:rFonts w:ascii="Times New Roman" w:hAnsi="Times New Roman" w:cs="Times New Roman"/>
                <w:sz w:val="28"/>
                <w:szCs w:val="28"/>
              </w:rPr>
              <w:t>Учитель года Дона</w:t>
            </w:r>
          </w:p>
        </w:tc>
        <w:tc>
          <w:tcPr>
            <w:tcW w:w="2410" w:type="dxa"/>
          </w:tcPr>
          <w:p w:rsidR="00EC0B37" w:rsidRDefault="007C4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CD1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EC0B37" w:rsidRDefault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B37" w:rsidRPr="007C4CD1" w:rsidRDefault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7C4CD1" w:rsidRPr="007C4CD1" w:rsidRDefault="007C4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CD1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</w:p>
          <w:p w:rsidR="007C4CD1" w:rsidRPr="007C4CD1" w:rsidRDefault="007C4CD1" w:rsidP="005A0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CD1">
              <w:rPr>
                <w:rFonts w:ascii="Times New Roman" w:hAnsi="Times New Roman" w:cs="Times New Roman"/>
                <w:sz w:val="28"/>
                <w:szCs w:val="28"/>
              </w:rPr>
              <w:t>Переверзева</w:t>
            </w:r>
            <w:proofErr w:type="spellEnd"/>
            <w:r w:rsidRPr="007C4CD1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Александровна</w:t>
            </w:r>
          </w:p>
        </w:tc>
        <w:tc>
          <w:tcPr>
            <w:tcW w:w="2410" w:type="dxa"/>
          </w:tcPr>
          <w:p w:rsidR="007C4CD1" w:rsidRPr="007C4CD1" w:rsidRDefault="007C4CD1" w:rsidP="005A0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5D8"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</w:tr>
      <w:tr w:rsidR="00EC0B37" w:rsidRPr="007C4CD1" w:rsidTr="005A07DC">
        <w:tc>
          <w:tcPr>
            <w:tcW w:w="576" w:type="dxa"/>
          </w:tcPr>
          <w:p w:rsidR="00EC0B37" w:rsidRPr="007C4CD1" w:rsidRDefault="004C6523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0" w:type="dxa"/>
          </w:tcPr>
          <w:p w:rsidR="00EC0B37" w:rsidRPr="007C4CD1" w:rsidRDefault="00EC0B37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CD1">
              <w:rPr>
                <w:rFonts w:ascii="Times New Roman" w:hAnsi="Times New Roman" w:cs="Times New Roman"/>
                <w:sz w:val="28"/>
                <w:szCs w:val="28"/>
              </w:rPr>
              <w:t>Учитель года Дона</w:t>
            </w:r>
          </w:p>
        </w:tc>
        <w:tc>
          <w:tcPr>
            <w:tcW w:w="2410" w:type="dxa"/>
          </w:tcPr>
          <w:p w:rsidR="00EC0B37" w:rsidRPr="007C4CD1" w:rsidRDefault="00EC0B37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224" w:type="dxa"/>
          </w:tcPr>
          <w:p w:rsidR="00EC0B37" w:rsidRPr="007C4CD1" w:rsidRDefault="00EC0B37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CD1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EC0B37" w:rsidRPr="007C4CD1" w:rsidRDefault="00EC0B37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Корепанова Диана Сергеевна</w:t>
            </w:r>
          </w:p>
        </w:tc>
        <w:tc>
          <w:tcPr>
            <w:tcW w:w="2410" w:type="dxa"/>
          </w:tcPr>
          <w:p w:rsidR="00EC0B37" w:rsidRDefault="00EC0B37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  <w:p w:rsidR="00EC0B37" w:rsidRDefault="00EC0B37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B37" w:rsidRPr="007C4CD1" w:rsidTr="005A07DC">
        <w:tc>
          <w:tcPr>
            <w:tcW w:w="576" w:type="dxa"/>
          </w:tcPr>
          <w:p w:rsidR="00EC0B37" w:rsidRPr="007C4CD1" w:rsidRDefault="004C6523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0" w:type="dxa"/>
          </w:tcPr>
          <w:p w:rsidR="00EC0B37" w:rsidRPr="007C4CD1" w:rsidRDefault="00EC0B37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CD1">
              <w:rPr>
                <w:rFonts w:ascii="Times New Roman" w:hAnsi="Times New Roman" w:cs="Times New Roman"/>
                <w:sz w:val="28"/>
                <w:szCs w:val="28"/>
              </w:rPr>
              <w:t>Учитель года Дона</w:t>
            </w:r>
          </w:p>
        </w:tc>
        <w:tc>
          <w:tcPr>
            <w:tcW w:w="2410" w:type="dxa"/>
          </w:tcPr>
          <w:p w:rsidR="00EC0B37" w:rsidRPr="007C4CD1" w:rsidRDefault="00EC0B37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224" w:type="dxa"/>
          </w:tcPr>
          <w:p w:rsidR="00EC0B37" w:rsidRDefault="00B435D8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B435D8" w:rsidRPr="007C4CD1" w:rsidRDefault="00B435D8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Скажутина Елена Константиновна</w:t>
            </w:r>
          </w:p>
        </w:tc>
        <w:tc>
          <w:tcPr>
            <w:tcW w:w="2410" w:type="dxa"/>
          </w:tcPr>
          <w:p w:rsidR="00EC0B37" w:rsidRDefault="00B435D8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 участника</w:t>
            </w:r>
          </w:p>
        </w:tc>
      </w:tr>
      <w:tr w:rsidR="00EC0B37" w:rsidRPr="007C4CD1" w:rsidTr="005A07DC">
        <w:tc>
          <w:tcPr>
            <w:tcW w:w="576" w:type="dxa"/>
          </w:tcPr>
          <w:p w:rsidR="00EC0B37" w:rsidRPr="007C4CD1" w:rsidRDefault="004C6523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:rsidR="00EC0B37" w:rsidRPr="007C4CD1" w:rsidRDefault="00EC0B37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CD1">
              <w:rPr>
                <w:rFonts w:ascii="Times New Roman" w:hAnsi="Times New Roman" w:cs="Times New Roman"/>
                <w:sz w:val="28"/>
                <w:szCs w:val="28"/>
              </w:rPr>
              <w:t>Учитель года Дона</w:t>
            </w:r>
          </w:p>
        </w:tc>
        <w:tc>
          <w:tcPr>
            <w:tcW w:w="2410" w:type="dxa"/>
          </w:tcPr>
          <w:p w:rsidR="00EC0B37" w:rsidRPr="007C4CD1" w:rsidRDefault="00EC0B37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2224" w:type="dxa"/>
          </w:tcPr>
          <w:p w:rsidR="00EC0B37" w:rsidRDefault="00EC0B37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EC0B37" w:rsidRPr="007C4CD1" w:rsidRDefault="00EC0B37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Корепанова Диана Сергеевна</w:t>
            </w:r>
          </w:p>
        </w:tc>
        <w:tc>
          <w:tcPr>
            <w:tcW w:w="2410" w:type="dxa"/>
          </w:tcPr>
          <w:p w:rsidR="00B435D8" w:rsidRDefault="004C6523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  <w:r w:rsidR="00EC0B37">
              <w:rPr>
                <w:rFonts w:ascii="Times New Roman" w:hAnsi="Times New Roman" w:cs="Times New Roman"/>
                <w:sz w:val="28"/>
                <w:szCs w:val="28"/>
              </w:rPr>
              <w:t>Победитель 1 и 2 тура в номинации «Педагогический дебют»</w:t>
            </w:r>
          </w:p>
        </w:tc>
      </w:tr>
      <w:tr w:rsidR="00EC0B37" w:rsidRPr="007C4CD1" w:rsidTr="005A07DC">
        <w:tc>
          <w:tcPr>
            <w:tcW w:w="576" w:type="dxa"/>
          </w:tcPr>
          <w:p w:rsidR="00EC0B37" w:rsidRPr="007C4CD1" w:rsidRDefault="004C6523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0" w:type="dxa"/>
          </w:tcPr>
          <w:p w:rsidR="00EC0B37" w:rsidRPr="007C4CD1" w:rsidRDefault="00EC0B37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CD1">
              <w:rPr>
                <w:rFonts w:ascii="Times New Roman" w:hAnsi="Times New Roman" w:cs="Times New Roman"/>
                <w:sz w:val="28"/>
                <w:szCs w:val="28"/>
              </w:rPr>
              <w:t>Учитель года Дона</w:t>
            </w:r>
          </w:p>
        </w:tc>
        <w:tc>
          <w:tcPr>
            <w:tcW w:w="2410" w:type="dxa"/>
          </w:tcPr>
          <w:p w:rsidR="00EC0B37" w:rsidRDefault="00EC0B37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224" w:type="dxa"/>
          </w:tcPr>
          <w:p w:rsidR="00EC0B37" w:rsidRDefault="00EC0B37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EC0B37" w:rsidRPr="007C4CD1" w:rsidRDefault="00EC0B37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Корепанова Диана Сергеевна</w:t>
            </w:r>
          </w:p>
        </w:tc>
        <w:tc>
          <w:tcPr>
            <w:tcW w:w="2410" w:type="dxa"/>
          </w:tcPr>
          <w:p w:rsidR="00EC0B37" w:rsidRDefault="004C6523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  <w:r w:rsidR="00EC0B37">
              <w:rPr>
                <w:rFonts w:ascii="Times New Roman" w:hAnsi="Times New Roman" w:cs="Times New Roman"/>
                <w:sz w:val="28"/>
                <w:szCs w:val="28"/>
              </w:rPr>
              <w:t>Победитель 1 место в номинации «Педагогический дебют»</w:t>
            </w:r>
          </w:p>
        </w:tc>
      </w:tr>
      <w:tr w:rsidR="00EC0B37" w:rsidRPr="007C4CD1" w:rsidTr="005A07DC">
        <w:tc>
          <w:tcPr>
            <w:tcW w:w="576" w:type="dxa"/>
          </w:tcPr>
          <w:p w:rsidR="00EC0B37" w:rsidRPr="007C4CD1" w:rsidRDefault="004C6523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00" w:type="dxa"/>
          </w:tcPr>
          <w:p w:rsidR="00EC0B37" w:rsidRPr="007C4CD1" w:rsidRDefault="00EC0B37" w:rsidP="004C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CD1">
              <w:rPr>
                <w:rFonts w:ascii="Times New Roman" w:hAnsi="Times New Roman" w:cs="Times New Roman"/>
                <w:sz w:val="28"/>
                <w:szCs w:val="28"/>
              </w:rPr>
              <w:t xml:space="preserve">Учитель года </w:t>
            </w:r>
          </w:p>
        </w:tc>
        <w:tc>
          <w:tcPr>
            <w:tcW w:w="2410" w:type="dxa"/>
          </w:tcPr>
          <w:p w:rsidR="00EC0B37" w:rsidRPr="007C4CD1" w:rsidRDefault="00EC0B37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224" w:type="dxa"/>
          </w:tcPr>
          <w:p w:rsidR="00EC0B37" w:rsidRDefault="00EC0B37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  <w:p w:rsidR="00EC0B37" w:rsidRPr="007C4CD1" w:rsidRDefault="00EC0B37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Елена Александровна</w:t>
            </w:r>
          </w:p>
        </w:tc>
        <w:tc>
          <w:tcPr>
            <w:tcW w:w="2410" w:type="dxa"/>
          </w:tcPr>
          <w:p w:rsidR="00EC0B37" w:rsidRDefault="004C6523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  <w:r w:rsidR="00EC0B37"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 </w:t>
            </w:r>
          </w:p>
          <w:p w:rsidR="00EC0B37" w:rsidRDefault="00EC0B37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EC0B37" w:rsidRPr="007C4CD1" w:rsidTr="005A07DC">
        <w:tc>
          <w:tcPr>
            <w:tcW w:w="576" w:type="dxa"/>
          </w:tcPr>
          <w:p w:rsidR="00EC0B37" w:rsidRPr="007C4CD1" w:rsidRDefault="004C6523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00" w:type="dxa"/>
          </w:tcPr>
          <w:p w:rsidR="00EC0B37" w:rsidRPr="007C4CD1" w:rsidRDefault="00EC0B37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CD1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профессионального мастерства «Самый классный </w:t>
            </w:r>
            <w:proofErr w:type="spellStart"/>
            <w:r w:rsidRPr="007C4CD1"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r w:rsidRPr="007C4CD1">
              <w:rPr>
                <w:rFonts w:ascii="Times New Roman" w:hAnsi="Times New Roman" w:cs="Times New Roman"/>
                <w:sz w:val="28"/>
                <w:szCs w:val="28"/>
              </w:rPr>
              <w:t xml:space="preserve"> 2025»</w:t>
            </w:r>
          </w:p>
        </w:tc>
        <w:tc>
          <w:tcPr>
            <w:tcW w:w="2410" w:type="dxa"/>
          </w:tcPr>
          <w:p w:rsidR="00EC0B37" w:rsidRPr="007C4CD1" w:rsidRDefault="00EC0B37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CD1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2224" w:type="dxa"/>
          </w:tcPr>
          <w:p w:rsidR="00EC0B37" w:rsidRPr="007C4CD1" w:rsidRDefault="00EC0B37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CD1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EC0B37" w:rsidRPr="007C4CD1" w:rsidRDefault="00EC0B37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CD1">
              <w:rPr>
                <w:rFonts w:ascii="Times New Roman" w:hAnsi="Times New Roman" w:cs="Times New Roman"/>
                <w:sz w:val="28"/>
                <w:szCs w:val="28"/>
              </w:rPr>
              <w:t>Александрова Марина Вячеславовна</w:t>
            </w:r>
          </w:p>
        </w:tc>
        <w:tc>
          <w:tcPr>
            <w:tcW w:w="2410" w:type="dxa"/>
          </w:tcPr>
          <w:p w:rsidR="00EC0B37" w:rsidRDefault="004C6523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C0B37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  <w:proofErr w:type="spellEnd"/>
            <w:r w:rsidR="00EC0B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0B37" w:rsidRPr="007C4CD1" w:rsidRDefault="00EC0B37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CD1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4C6523" w:rsidRPr="007C4CD1" w:rsidTr="005A07DC">
        <w:tc>
          <w:tcPr>
            <w:tcW w:w="576" w:type="dxa"/>
          </w:tcPr>
          <w:p w:rsidR="004C6523" w:rsidRDefault="004C6523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00" w:type="dxa"/>
          </w:tcPr>
          <w:p w:rsidR="004C6523" w:rsidRDefault="004C6523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Профессиональный конкурс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«Педагог года»,</w:t>
            </w:r>
          </w:p>
          <w:p w:rsidR="004C6523" w:rsidRPr="007C4CD1" w:rsidRDefault="004C6523" w:rsidP="004C6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«Самый классный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410" w:type="dxa"/>
          </w:tcPr>
          <w:p w:rsidR="004C6523" w:rsidRPr="007C4CD1" w:rsidRDefault="004C6523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Региональный</w:t>
            </w:r>
          </w:p>
        </w:tc>
        <w:tc>
          <w:tcPr>
            <w:tcW w:w="2224" w:type="dxa"/>
          </w:tcPr>
          <w:p w:rsidR="004C6523" w:rsidRDefault="004C6523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4C6523" w:rsidRPr="007C4CD1" w:rsidRDefault="004C6523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Дзюба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Шарганова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Анна Владимировна </w:t>
            </w:r>
          </w:p>
        </w:tc>
        <w:tc>
          <w:tcPr>
            <w:tcW w:w="2410" w:type="dxa"/>
          </w:tcPr>
          <w:p w:rsidR="004C6523" w:rsidRDefault="004C6523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Грамота за 3 место</w:t>
            </w:r>
          </w:p>
        </w:tc>
      </w:tr>
      <w:tr w:rsidR="00EC0B37" w:rsidRPr="007C4CD1" w:rsidTr="005A07DC">
        <w:tc>
          <w:tcPr>
            <w:tcW w:w="576" w:type="dxa"/>
          </w:tcPr>
          <w:p w:rsidR="00EC0B37" w:rsidRPr="007C4CD1" w:rsidRDefault="004C6523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800" w:type="dxa"/>
          </w:tcPr>
          <w:p w:rsidR="00EC0B37" w:rsidRPr="007C4CD1" w:rsidRDefault="00B435D8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дистанционный конкурс среди классных руководителей на лучшие методические разработки воспитательных мероприятий</w:t>
            </w:r>
          </w:p>
        </w:tc>
        <w:tc>
          <w:tcPr>
            <w:tcW w:w="2410" w:type="dxa"/>
          </w:tcPr>
          <w:p w:rsidR="00EC0B37" w:rsidRPr="007C4CD1" w:rsidRDefault="00B435D8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2224" w:type="dxa"/>
          </w:tcPr>
          <w:p w:rsidR="00EC0B37" w:rsidRDefault="00B435D8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B435D8" w:rsidRPr="007C4CD1" w:rsidRDefault="008E500F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Скажутина Елена Константиновна</w:t>
            </w:r>
          </w:p>
        </w:tc>
        <w:tc>
          <w:tcPr>
            <w:tcW w:w="2410" w:type="dxa"/>
          </w:tcPr>
          <w:p w:rsidR="00EC0B37" w:rsidRPr="007C4CD1" w:rsidRDefault="008E500F" w:rsidP="00EC0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участника</w:t>
            </w:r>
          </w:p>
        </w:tc>
      </w:tr>
    </w:tbl>
    <w:p w:rsidR="007C4CD1" w:rsidRPr="007C4CD1" w:rsidRDefault="007C4CD1">
      <w:pPr>
        <w:rPr>
          <w:rFonts w:ascii="Times New Roman" w:hAnsi="Times New Roman" w:cs="Times New Roman"/>
          <w:sz w:val="28"/>
          <w:szCs w:val="28"/>
        </w:rPr>
      </w:pPr>
    </w:p>
    <w:sectPr w:rsidR="007C4CD1" w:rsidRPr="007C4CD1" w:rsidSect="00B9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B9B"/>
    <w:rsid w:val="00224B9B"/>
    <w:rsid w:val="004C6523"/>
    <w:rsid w:val="005A07DC"/>
    <w:rsid w:val="007C4CD1"/>
    <w:rsid w:val="008E500F"/>
    <w:rsid w:val="00945183"/>
    <w:rsid w:val="00AC5B68"/>
    <w:rsid w:val="00B435D8"/>
    <w:rsid w:val="00B97E25"/>
    <w:rsid w:val="00EC0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Bryansk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ЗамДиректора по УВР</dc:creator>
  <cp:keywords/>
  <dc:description/>
  <cp:lastModifiedBy>Пользователь Windows</cp:lastModifiedBy>
  <cp:revision>4</cp:revision>
  <dcterms:created xsi:type="dcterms:W3CDTF">2026-02-11T08:19:00Z</dcterms:created>
  <dcterms:modified xsi:type="dcterms:W3CDTF">2026-02-11T10:06:00Z</dcterms:modified>
</cp:coreProperties>
</file>